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36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6364"/>
      </w:tblGrid>
      <w:tr w:rsidR="00947AD1" w:rsidRPr="00947AD1" w:rsidTr="00033923">
        <w:trPr>
          <w:trHeight w:val="411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D1" w:rsidRPr="00947AD1" w:rsidRDefault="00947AD1" w:rsidP="00947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94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Meno psa:</w:t>
            </w:r>
          </w:p>
        </w:tc>
        <w:tc>
          <w:tcPr>
            <w:tcW w:w="6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AD1" w:rsidRPr="00947AD1" w:rsidRDefault="00947AD1" w:rsidP="00947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94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A </w:t>
            </w:r>
            <w:r w:rsidR="00280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HEARTBREAKER ERBOSEDITION</w:t>
            </w:r>
          </w:p>
        </w:tc>
      </w:tr>
      <w:tr w:rsidR="00947AD1" w:rsidRPr="00947AD1" w:rsidTr="00033923">
        <w:trPr>
          <w:trHeight w:val="417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D1" w:rsidRPr="00947AD1" w:rsidRDefault="00947AD1" w:rsidP="00947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94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Narodený:</w:t>
            </w:r>
          </w:p>
        </w:tc>
        <w:tc>
          <w:tcPr>
            <w:tcW w:w="6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AD1" w:rsidRPr="00947AD1" w:rsidRDefault="00947AD1" w:rsidP="00947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94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1.6.2015</w:t>
            </w:r>
          </w:p>
        </w:tc>
      </w:tr>
      <w:tr w:rsidR="00947AD1" w:rsidRPr="00947AD1" w:rsidTr="00033923">
        <w:trPr>
          <w:trHeight w:val="40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D1" w:rsidRPr="00947AD1" w:rsidRDefault="00947AD1" w:rsidP="00947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94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Farba:</w:t>
            </w:r>
          </w:p>
        </w:tc>
        <w:tc>
          <w:tcPr>
            <w:tcW w:w="6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AD1" w:rsidRPr="00947AD1" w:rsidRDefault="00947AD1" w:rsidP="00947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94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Bielo-čierna</w:t>
            </w:r>
          </w:p>
        </w:tc>
      </w:tr>
      <w:tr w:rsidR="00E477DE" w:rsidRPr="00947AD1" w:rsidTr="00033923">
        <w:trPr>
          <w:trHeight w:val="40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77DE" w:rsidRPr="00947AD1" w:rsidRDefault="00E477DE" w:rsidP="00947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Chovnosť</w:t>
            </w:r>
            <w:proofErr w:type="spellEnd"/>
          </w:p>
        </w:tc>
        <w:tc>
          <w:tcPr>
            <w:tcW w:w="6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7DE" w:rsidRPr="00947AD1" w:rsidRDefault="00E477DE" w:rsidP="00947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Aktívn</w:t>
            </w:r>
            <w:r w:rsidR="008923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</w:t>
            </w:r>
          </w:p>
        </w:tc>
      </w:tr>
      <w:tr w:rsidR="00947AD1" w:rsidRPr="00947AD1" w:rsidTr="002804EE">
        <w:trPr>
          <w:trHeight w:val="199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D1" w:rsidRPr="00947AD1" w:rsidRDefault="00947AD1" w:rsidP="00947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94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Tituly:</w:t>
            </w:r>
          </w:p>
        </w:tc>
        <w:tc>
          <w:tcPr>
            <w:tcW w:w="6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AD1" w:rsidRPr="00947AD1" w:rsidRDefault="00947AD1" w:rsidP="00947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4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Interšampión</w:t>
            </w:r>
            <w:proofErr w:type="spellEnd"/>
            <w:r w:rsidRPr="0094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(C.I.B.), </w:t>
            </w:r>
            <w:proofErr w:type="spellStart"/>
            <w:r w:rsidRPr="0094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Grandšampión</w:t>
            </w:r>
            <w:proofErr w:type="spellEnd"/>
            <w:r w:rsidRPr="0094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Slovenska, </w:t>
            </w:r>
            <w:r w:rsidR="008923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......</w:t>
            </w:r>
            <w:bookmarkStart w:id="0" w:name="_GoBack"/>
            <w:bookmarkEnd w:id="0"/>
          </w:p>
        </w:tc>
      </w:tr>
      <w:tr w:rsidR="00947AD1" w:rsidRPr="00947AD1" w:rsidTr="00033923">
        <w:trPr>
          <w:trHeight w:val="4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D1" w:rsidRPr="00947AD1" w:rsidRDefault="00947AD1" w:rsidP="00947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94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Majiteľ:</w:t>
            </w:r>
          </w:p>
        </w:tc>
        <w:tc>
          <w:tcPr>
            <w:tcW w:w="6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7AD1" w:rsidRPr="00947AD1" w:rsidRDefault="00947AD1" w:rsidP="0094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4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Ing. Barbora Duranziová</w:t>
            </w:r>
          </w:p>
        </w:tc>
      </w:tr>
      <w:tr w:rsidR="00947AD1" w:rsidRPr="00947AD1" w:rsidTr="00033923">
        <w:trPr>
          <w:trHeight w:val="41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D1" w:rsidRPr="00947AD1" w:rsidRDefault="00947AD1" w:rsidP="00947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94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E-mail:</w:t>
            </w:r>
          </w:p>
        </w:tc>
        <w:tc>
          <w:tcPr>
            <w:tcW w:w="6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AD1" w:rsidRPr="00947AD1" w:rsidRDefault="008923F5" w:rsidP="00947AD1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k-SK"/>
              </w:rPr>
            </w:pPr>
            <w:hyperlink r:id="rId4" w:history="1">
              <w:r w:rsidR="00947AD1" w:rsidRPr="00947AD1">
                <w:rPr>
                  <w:rFonts w:ascii="Calibri" w:eastAsia="Times New Roman" w:hAnsi="Calibri" w:cs="Calibri"/>
                  <w:color w:val="0563C1"/>
                  <w:u w:val="single"/>
                  <w:lang w:eastAsia="sk-SK"/>
                </w:rPr>
                <w:t>barbora.duranziova@gmail.com</w:t>
              </w:r>
            </w:hyperlink>
          </w:p>
        </w:tc>
      </w:tr>
      <w:tr w:rsidR="002804EE" w:rsidRPr="00947AD1" w:rsidTr="00033923">
        <w:trPr>
          <w:trHeight w:val="41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4EE" w:rsidRPr="00947AD1" w:rsidRDefault="002804EE" w:rsidP="00095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Web:</w:t>
            </w:r>
          </w:p>
        </w:tc>
        <w:tc>
          <w:tcPr>
            <w:tcW w:w="6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4EE" w:rsidRPr="00947AD1" w:rsidRDefault="002804EE" w:rsidP="00095AC0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k-SK"/>
              </w:rPr>
            </w:pPr>
          </w:p>
        </w:tc>
      </w:tr>
    </w:tbl>
    <w:p w:rsidR="00915557" w:rsidRDefault="00915557"/>
    <w:p w:rsidR="002804EE" w:rsidRPr="002804EE" w:rsidRDefault="002804EE" w:rsidP="002804EE">
      <w:pPr>
        <w:jc w:val="center"/>
        <w:rPr>
          <w:b/>
          <w:sz w:val="36"/>
        </w:rPr>
      </w:pPr>
      <w:r w:rsidRPr="002804EE">
        <w:rPr>
          <w:b/>
          <w:sz w:val="36"/>
        </w:rPr>
        <w:t>Vyšetrenia</w:t>
      </w:r>
    </w:p>
    <w:tbl>
      <w:tblPr>
        <w:tblW w:w="637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8"/>
        <w:gridCol w:w="1701"/>
      </w:tblGrid>
      <w:tr w:rsidR="002804EE" w:rsidRPr="002804EE" w:rsidTr="002804EE">
        <w:trPr>
          <w:trHeight w:val="420"/>
          <w:jc w:val="center"/>
        </w:trPr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4EE" w:rsidRPr="002804EE" w:rsidRDefault="002804EE" w:rsidP="002804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2804EE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Povinné vyšetrenia</w:t>
            </w:r>
          </w:p>
        </w:tc>
      </w:tr>
      <w:tr w:rsidR="002804EE" w:rsidRPr="002804EE" w:rsidTr="002804EE">
        <w:trPr>
          <w:trHeight w:val="420"/>
          <w:jc w:val="center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4EE" w:rsidRPr="002804EE" w:rsidRDefault="002804EE" w:rsidP="002804EE">
            <w:pPr>
              <w:spacing w:after="0" w:line="240" w:lineRule="auto"/>
              <w:rPr>
                <w:rFonts w:ascii="Arial CE" w:eastAsia="Times New Roman" w:hAnsi="Arial CE" w:cs="Arial CE"/>
                <w:color w:val="000000"/>
                <w:sz w:val="20"/>
                <w:szCs w:val="20"/>
                <w:lang w:eastAsia="sk-SK"/>
              </w:rPr>
            </w:pPr>
            <w:r w:rsidRPr="002804EE">
              <w:rPr>
                <w:rFonts w:ascii="Arial CE" w:eastAsia="Times New Roman" w:hAnsi="Arial CE" w:cs="Arial CE"/>
                <w:color w:val="000000"/>
                <w:sz w:val="20"/>
                <w:szCs w:val="20"/>
                <w:lang w:eastAsia="sk-SK"/>
              </w:rPr>
              <w:t>Primárna luxácia šošovky (PLL)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4EE" w:rsidRPr="002804EE" w:rsidRDefault="002804EE" w:rsidP="00280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804EE">
              <w:rPr>
                <w:rFonts w:ascii="Calibri" w:eastAsia="Times New Roman" w:hAnsi="Calibri" w:cs="Calibri"/>
                <w:color w:val="000000"/>
                <w:lang w:eastAsia="sk-SK"/>
              </w:rPr>
              <w:t>Clear</w:t>
            </w:r>
            <w:proofErr w:type="spellEnd"/>
          </w:p>
        </w:tc>
      </w:tr>
      <w:tr w:rsidR="002804EE" w:rsidRPr="002804EE" w:rsidTr="002804EE">
        <w:trPr>
          <w:trHeight w:val="420"/>
          <w:jc w:val="center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4EE" w:rsidRPr="002804EE" w:rsidRDefault="002804EE" w:rsidP="002804EE">
            <w:pPr>
              <w:spacing w:after="0" w:line="240" w:lineRule="auto"/>
              <w:rPr>
                <w:rFonts w:ascii="Arial CE" w:eastAsia="Times New Roman" w:hAnsi="Arial CE" w:cs="Arial CE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2804EE">
              <w:rPr>
                <w:rFonts w:ascii="Arial CE" w:eastAsia="Times New Roman" w:hAnsi="Arial CE" w:cs="Arial CE"/>
                <w:color w:val="000000"/>
                <w:sz w:val="20"/>
                <w:szCs w:val="20"/>
                <w:lang w:eastAsia="sk-SK"/>
              </w:rPr>
              <w:t>Neuronálna</w:t>
            </w:r>
            <w:proofErr w:type="spellEnd"/>
            <w:r w:rsidRPr="002804EE">
              <w:rPr>
                <w:rFonts w:ascii="Arial CE" w:eastAsia="Times New Roman" w:hAnsi="Arial CE" w:cs="Arial CE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2804EE">
              <w:rPr>
                <w:rFonts w:ascii="Arial CE" w:eastAsia="Times New Roman" w:hAnsi="Arial CE" w:cs="Arial CE"/>
                <w:color w:val="000000"/>
                <w:sz w:val="20"/>
                <w:szCs w:val="20"/>
                <w:lang w:eastAsia="sk-SK"/>
              </w:rPr>
              <w:t>ceroidná</w:t>
            </w:r>
            <w:proofErr w:type="spellEnd"/>
            <w:r w:rsidRPr="002804EE">
              <w:rPr>
                <w:rFonts w:ascii="Arial CE" w:eastAsia="Times New Roman" w:hAnsi="Arial CE" w:cs="Arial CE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2804EE">
              <w:rPr>
                <w:rFonts w:ascii="Arial CE" w:eastAsia="Times New Roman" w:hAnsi="Arial CE" w:cs="Arial CE"/>
                <w:color w:val="000000"/>
                <w:sz w:val="20"/>
                <w:szCs w:val="20"/>
                <w:lang w:eastAsia="sk-SK"/>
              </w:rPr>
              <w:t>lipofuscinóza</w:t>
            </w:r>
            <w:proofErr w:type="spellEnd"/>
            <w:r w:rsidRPr="002804EE">
              <w:rPr>
                <w:rFonts w:ascii="Arial CE" w:eastAsia="Times New Roman" w:hAnsi="Arial CE" w:cs="Arial CE"/>
                <w:color w:val="000000"/>
                <w:sz w:val="20"/>
                <w:szCs w:val="20"/>
                <w:lang w:eastAsia="sk-SK"/>
              </w:rPr>
              <w:t xml:space="preserve"> (CCL/NCL)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4EE" w:rsidRPr="002804EE" w:rsidRDefault="002804EE" w:rsidP="00280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804EE">
              <w:rPr>
                <w:rFonts w:ascii="Calibri" w:eastAsia="Times New Roman" w:hAnsi="Calibri" w:cs="Calibri"/>
                <w:color w:val="000000"/>
                <w:lang w:eastAsia="sk-SK"/>
              </w:rPr>
              <w:t>Clear</w:t>
            </w:r>
            <w:proofErr w:type="spellEnd"/>
          </w:p>
        </w:tc>
      </w:tr>
      <w:tr w:rsidR="002804EE" w:rsidRPr="002804EE" w:rsidTr="002804EE">
        <w:trPr>
          <w:trHeight w:val="420"/>
          <w:jc w:val="center"/>
        </w:trPr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4EE" w:rsidRPr="002804EE" w:rsidRDefault="002804EE" w:rsidP="002804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2804EE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Ďalšie vyšetrenia</w:t>
            </w:r>
          </w:p>
        </w:tc>
      </w:tr>
      <w:tr w:rsidR="002804EE" w:rsidRPr="002804EE" w:rsidTr="002804EE">
        <w:trPr>
          <w:trHeight w:val="420"/>
          <w:jc w:val="center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4EE" w:rsidRPr="002804EE" w:rsidRDefault="002804EE" w:rsidP="002804EE">
            <w:pPr>
              <w:spacing w:after="0" w:line="240" w:lineRule="auto"/>
              <w:rPr>
                <w:rFonts w:ascii="Arial CE" w:eastAsia="Times New Roman" w:hAnsi="Arial CE" w:cs="Arial CE"/>
                <w:color w:val="000000"/>
                <w:sz w:val="20"/>
                <w:szCs w:val="20"/>
                <w:lang w:eastAsia="sk-SK"/>
              </w:rPr>
            </w:pPr>
            <w:r w:rsidRPr="002804EE">
              <w:rPr>
                <w:rFonts w:ascii="Arial CE" w:eastAsia="Times New Roman" w:hAnsi="Arial CE" w:cs="Arial CE"/>
                <w:color w:val="000000"/>
                <w:sz w:val="20"/>
                <w:szCs w:val="20"/>
                <w:lang w:eastAsia="sk-SK"/>
              </w:rPr>
              <w:t>Progresívna atrofia sietnice (PRA3)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4EE" w:rsidRPr="002804EE" w:rsidRDefault="002804EE" w:rsidP="00280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804EE">
              <w:rPr>
                <w:rFonts w:ascii="Calibri" w:eastAsia="Times New Roman" w:hAnsi="Calibri" w:cs="Calibri"/>
                <w:color w:val="000000"/>
                <w:lang w:eastAsia="sk-SK"/>
              </w:rPr>
              <w:t>Clear</w:t>
            </w:r>
            <w:proofErr w:type="spellEnd"/>
          </w:p>
        </w:tc>
      </w:tr>
      <w:tr w:rsidR="002804EE" w:rsidRPr="002804EE" w:rsidTr="002804EE">
        <w:trPr>
          <w:trHeight w:val="420"/>
          <w:jc w:val="center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4EE" w:rsidRPr="002804EE" w:rsidRDefault="002804EE" w:rsidP="002804EE">
            <w:pPr>
              <w:spacing w:after="0" w:line="240" w:lineRule="auto"/>
              <w:rPr>
                <w:rFonts w:ascii="Arial CE" w:eastAsia="Times New Roman" w:hAnsi="Arial CE" w:cs="Arial CE"/>
                <w:color w:val="000000"/>
                <w:sz w:val="20"/>
                <w:szCs w:val="20"/>
                <w:lang w:eastAsia="sk-SK"/>
              </w:rPr>
            </w:pPr>
            <w:r w:rsidRPr="002804EE">
              <w:rPr>
                <w:rFonts w:ascii="Arial CE" w:eastAsia="Times New Roman" w:hAnsi="Arial CE" w:cs="Arial CE"/>
                <w:color w:val="000000"/>
                <w:sz w:val="20"/>
                <w:szCs w:val="20"/>
                <w:lang w:eastAsia="sk-SK"/>
              </w:rPr>
              <w:t>Progresívna atrofia sietnice (RCD4)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4EE" w:rsidRPr="002804EE" w:rsidRDefault="002804EE" w:rsidP="00280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2804EE">
              <w:rPr>
                <w:rFonts w:ascii="Calibri" w:eastAsia="Times New Roman" w:hAnsi="Calibri" w:cs="Calibri"/>
                <w:color w:val="000000"/>
                <w:lang w:eastAsia="sk-SK"/>
              </w:rPr>
              <w:t>Clear</w:t>
            </w:r>
            <w:proofErr w:type="spellEnd"/>
          </w:p>
        </w:tc>
      </w:tr>
      <w:tr w:rsidR="002804EE" w:rsidRPr="002804EE" w:rsidTr="002804EE">
        <w:trPr>
          <w:trHeight w:val="420"/>
          <w:jc w:val="center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4EE" w:rsidRPr="002804EE" w:rsidRDefault="002804EE" w:rsidP="002804EE">
            <w:pPr>
              <w:spacing w:after="0" w:line="240" w:lineRule="auto"/>
              <w:rPr>
                <w:rFonts w:ascii="Arial CE" w:eastAsia="Times New Roman" w:hAnsi="Arial CE" w:cs="Arial CE"/>
                <w:color w:val="000000"/>
                <w:sz w:val="20"/>
                <w:szCs w:val="20"/>
                <w:lang w:eastAsia="sk-SK"/>
              </w:rPr>
            </w:pPr>
            <w:r w:rsidRPr="002804EE">
              <w:rPr>
                <w:rFonts w:ascii="Arial CE" w:eastAsia="Times New Roman" w:hAnsi="Arial CE" w:cs="Arial CE"/>
                <w:color w:val="000000"/>
                <w:sz w:val="20"/>
                <w:szCs w:val="20"/>
                <w:lang w:eastAsia="sk-SK"/>
              </w:rPr>
              <w:t>Vyšetrenie bedrových kĺbov (HD)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4EE" w:rsidRPr="002804EE" w:rsidRDefault="002804EE" w:rsidP="00280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804EE">
              <w:rPr>
                <w:rFonts w:ascii="Calibri" w:eastAsia="Times New Roman" w:hAnsi="Calibri" w:cs="Calibri"/>
                <w:color w:val="000000"/>
                <w:lang w:eastAsia="sk-SK"/>
              </w:rPr>
              <w:t>A / A</w:t>
            </w:r>
          </w:p>
        </w:tc>
      </w:tr>
      <w:tr w:rsidR="002804EE" w:rsidRPr="002804EE" w:rsidTr="002804EE">
        <w:trPr>
          <w:trHeight w:val="420"/>
          <w:jc w:val="center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4EE" w:rsidRPr="002804EE" w:rsidRDefault="002804EE" w:rsidP="002804EE">
            <w:pPr>
              <w:spacing w:after="0" w:line="240" w:lineRule="auto"/>
              <w:rPr>
                <w:rFonts w:ascii="Arial CE" w:eastAsia="Times New Roman" w:hAnsi="Arial CE" w:cs="Arial CE"/>
                <w:color w:val="000000"/>
                <w:sz w:val="20"/>
                <w:szCs w:val="20"/>
                <w:lang w:eastAsia="sk-SK"/>
              </w:rPr>
            </w:pPr>
            <w:r w:rsidRPr="002804EE">
              <w:rPr>
                <w:rFonts w:ascii="Arial CE" w:eastAsia="Times New Roman" w:hAnsi="Arial CE" w:cs="Arial CE"/>
                <w:color w:val="000000"/>
                <w:sz w:val="20"/>
                <w:szCs w:val="20"/>
                <w:lang w:eastAsia="sk-SK"/>
              </w:rPr>
              <w:t>Vyšetrenie lakťových kĺbov  (ED)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4EE" w:rsidRPr="002804EE" w:rsidRDefault="002804EE" w:rsidP="00280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804EE">
              <w:rPr>
                <w:rFonts w:ascii="Calibri" w:eastAsia="Times New Roman" w:hAnsi="Calibri" w:cs="Calibri"/>
                <w:color w:val="000000"/>
                <w:lang w:eastAsia="sk-SK"/>
              </w:rPr>
              <w:t>0 / 0</w:t>
            </w:r>
          </w:p>
        </w:tc>
      </w:tr>
    </w:tbl>
    <w:p w:rsidR="00033923" w:rsidRDefault="00033923" w:rsidP="00033923">
      <w:pPr>
        <w:jc w:val="center"/>
        <w:rPr>
          <w:b/>
          <w:sz w:val="36"/>
        </w:rPr>
      </w:pPr>
    </w:p>
    <w:p w:rsidR="00033923" w:rsidRDefault="00033923" w:rsidP="00033923">
      <w:pPr>
        <w:jc w:val="center"/>
        <w:rPr>
          <w:b/>
          <w:sz w:val="36"/>
        </w:rPr>
      </w:pPr>
      <w:r>
        <w:rPr>
          <w:b/>
          <w:sz w:val="36"/>
        </w:rPr>
        <w:t>Rodokmeň</w:t>
      </w:r>
    </w:p>
    <w:tbl>
      <w:tblPr>
        <w:tblW w:w="996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0"/>
        <w:gridCol w:w="3320"/>
        <w:gridCol w:w="3860"/>
      </w:tblGrid>
      <w:tr w:rsidR="00033923" w:rsidRPr="00033923" w:rsidTr="00033923">
        <w:trPr>
          <w:trHeight w:val="288"/>
        </w:trPr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033923">
              <w:rPr>
                <w:rFonts w:ascii="Calibri" w:eastAsia="Times New Roman" w:hAnsi="Calibri" w:cs="Calibri"/>
                <w:color w:val="000000"/>
                <w:lang w:eastAsia="sk-SK"/>
              </w:rPr>
              <w:t>FALAMANDUS SIR KICK-A-LOT</w:t>
            </w:r>
          </w:p>
        </w:tc>
        <w:tc>
          <w:tcPr>
            <w:tcW w:w="3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033923">
              <w:rPr>
                <w:rFonts w:ascii="Calibri" w:eastAsia="Times New Roman" w:hAnsi="Calibri" w:cs="Calibri"/>
                <w:color w:val="000000"/>
                <w:lang w:eastAsia="sk-SK"/>
              </w:rPr>
              <w:t>BARNSTORM'S GRISSOM T.T.C.S.I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033923">
              <w:rPr>
                <w:rFonts w:ascii="Calibri" w:eastAsia="Times New Roman" w:hAnsi="Calibri" w:cs="Calibri"/>
                <w:color w:val="000000"/>
                <w:lang w:eastAsia="sk-SK"/>
              </w:rPr>
              <w:t>BARNSTORM'S STRIKES IT RICH</w:t>
            </w:r>
          </w:p>
        </w:tc>
      </w:tr>
      <w:tr w:rsidR="00033923" w:rsidRPr="00033923" w:rsidTr="00033923">
        <w:trPr>
          <w:trHeight w:val="576"/>
        </w:trPr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033923">
              <w:rPr>
                <w:rFonts w:ascii="Calibri" w:eastAsia="Times New Roman" w:hAnsi="Calibri" w:cs="Calibri"/>
                <w:color w:val="000000"/>
                <w:lang w:eastAsia="sk-SK"/>
              </w:rPr>
              <w:t>BARNSTORM'S CONNECT THE DOTS</w:t>
            </w:r>
          </w:p>
        </w:tc>
      </w:tr>
      <w:tr w:rsidR="00033923" w:rsidRPr="00033923" w:rsidTr="00033923">
        <w:trPr>
          <w:trHeight w:val="288"/>
        </w:trPr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033923">
              <w:rPr>
                <w:rFonts w:ascii="Calibri" w:eastAsia="Times New Roman" w:hAnsi="Calibri" w:cs="Calibri"/>
                <w:color w:val="000000"/>
                <w:lang w:eastAsia="sk-SK"/>
              </w:rPr>
              <w:t>FALAMANDUS OOPS, I KICK IT AGAIN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033923">
              <w:rPr>
                <w:rFonts w:ascii="Calibri" w:eastAsia="Times New Roman" w:hAnsi="Calibri" w:cs="Calibri"/>
                <w:color w:val="000000"/>
                <w:lang w:eastAsia="sk-SK"/>
              </w:rPr>
              <w:t>SUMANSHU LEADER OF THE PACK</w:t>
            </w:r>
          </w:p>
        </w:tc>
      </w:tr>
      <w:tr w:rsidR="00033923" w:rsidRPr="00033923" w:rsidTr="00033923">
        <w:trPr>
          <w:trHeight w:val="288"/>
        </w:trPr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033923">
              <w:rPr>
                <w:rFonts w:ascii="Calibri" w:eastAsia="Times New Roman" w:hAnsi="Calibri" w:cs="Calibri"/>
                <w:color w:val="000000"/>
                <w:lang w:eastAsia="sk-SK"/>
              </w:rPr>
              <w:t>FALAMANDUS KICK ASS</w:t>
            </w:r>
          </w:p>
        </w:tc>
      </w:tr>
      <w:tr w:rsidR="00033923" w:rsidRPr="00033923" w:rsidTr="00033923">
        <w:trPr>
          <w:trHeight w:val="288"/>
        </w:trPr>
        <w:tc>
          <w:tcPr>
            <w:tcW w:w="2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033923">
              <w:rPr>
                <w:rFonts w:ascii="Calibri" w:eastAsia="Times New Roman" w:hAnsi="Calibri" w:cs="Calibri"/>
                <w:color w:val="000000"/>
                <w:lang w:eastAsia="sk-SK"/>
              </w:rPr>
              <w:t>ELLORA TINGRI</w:t>
            </w:r>
          </w:p>
        </w:tc>
        <w:tc>
          <w:tcPr>
            <w:tcW w:w="3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033923">
              <w:rPr>
                <w:rFonts w:ascii="Calibri" w:eastAsia="Times New Roman" w:hAnsi="Calibri" w:cs="Calibri"/>
                <w:color w:val="000000"/>
                <w:lang w:eastAsia="sk-SK"/>
              </w:rPr>
              <w:t>FALAMANDUS NORDIC VINTAGE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033923">
              <w:rPr>
                <w:rFonts w:ascii="Calibri" w:eastAsia="Times New Roman" w:hAnsi="Calibri" w:cs="Calibri"/>
                <w:color w:val="000000"/>
                <w:lang w:eastAsia="sk-SK"/>
              </w:rPr>
              <w:t>ARAKI FANTASTIC FREDDY OF CAPELDEWI</w:t>
            </w:r>
          </w:p>
        </w:tc>
      </w:tr>
      <w:tr w:rsidR="00033923" w:rsidRPr="00033923" w:rsidTr="00033923">
        <w:trPr>
          <w:trHeight w:val="288"/>
        </w:trPr>
        <w:tc>
          <w:tcPr>
            <w:tcW w:w="2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033923">
              <w:rPr>
                <w:rFonts w:ascii="Calibri" w:eastAsia="Times New Roman" w:hAnsi="Calibri" w:cs="Calibri"/>
                <w:color w:val="000000"/>
                <w:lang w:eastAsia="sk-SK"/>
              </w:rPr>
              <w:t>FALAMANDUS GYALO GAGNANTE</w:t>
            </w:r>
          </w:p>
        </w:tc>
      </w:tr>
      <w:tr w:rsidR="00033923" w:rsidRPr="00033923" w:rsidTr="00033923">
        <w:trPr>
          <w:trHeight w:val="288"/>
        </w:trPr>
        <w:tc>
          <w:tcPr>
            <w:tcW w:w="2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033923">
              <w:rPr>
                <w:rFonts w:ascii="Calibri" w:eastAsia="Times New Roman" w:hAnsi="Calibri" w:cs="Calibri"/>
                <w:color w:val="000000"/>
                <w:lang w:eastAsia="sk-SK"/>
              </w:rPr>
              <w:t>LÖVSKÄR'S LASYA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033923">
              <w:rPr>
                <w:rFonts w:ascii="Calibri" w:eastAsia="Times New Roman" w:hAnsi="Calibri" w:cs="Calibri"/>
                <w:color w:val="000000"/>
                <w:lang w:eastAsia="sk-SK"/>
              </w:rPr>
              <w:t>ARKEDEN N KISKADES HAVIN A BALL</w:t>
            </w:r>
          </w:p>
        </w:tc>
      </w:tr>
      <w:tr w:rsidR="00033923" w:rsidRPr="00033923" w:rsidTr="00033923">
        <w:trPr>
          <w:trHeight w:val="288"/>
        </w:trPr>
        <w:tc>
          <w:tcPr>
            <w:tcW w:w="2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923" w:rsidRPr="00033923" w:rsidRDefault="00033923" w:rsidP="0003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033923">
              <w:rPr>
                <w:rFonts w:ascii="Calibri" w:eastAsia="Times New Roman" w:hAnsi="Calibri" w:cs="Calibri"/>
                <w:color w:val="000000"/>
                <w:lang w:eastAsia="sk-SK"/>
              </w:rPr>
              <w:t>LÖVSKÄR'S FAVO-RIT FENGRI</w:t>
            </w:r>
          </w:p>
        </w:tc>
      </w:tr>
    </w:tbl>
    <w:p w:rsidR="002804EE" w:rsidRDefault="002804EE"/>
    <w:sectPr w:rsidR="002804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AD1"/>
    <w:rsid w:val="00033923"/>
    <w:rsid w:val="002804EE"/>
    <w:rsid w:val="003552A9"/>
    <w:rsid w:val="008923F5"/>
    <w:rsid w:val="00915557"/>
    <w:rsid w:val="00947AD1"/>
    <w:rsid w:val="00E4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ACA61"/>
  <w15:chartTrackingRefBased/>
  <w15:docId w15:val="{3F8D8822-7DEF-4A94-8A41-73B84E67A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947AD1"/>
    <w:rPr>
      <w:color w:val="0563C1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80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2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rbora.duranziova@gmail.com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Duranziová</dc:creator>
  <cp:keywords/>
  <dc:description/>
  <cp:lastModifiedBy>Barbora Duranziová</cp:lastModifiedBy>
  <cp:revision>3</cp:revision>
  <dcterms:created xsi:type="dcterms:W3CDTF">2022-02-01T09:35:00Z</dcterms:created>
  <dcterms:modified xsi:type="dcterms:W3CDTF">2022-02-01T09:35:00Z</dcterms:modified>
</cp:coreProperties>
</file>